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ED" w:rsidRPr="00FD5F33" w:rsidRDefault="003266ED" w:rsidP="00726FCC">
      <w:pPr>
        <w:jc w:val="both"/>
        <w:rPr>
          <w:b/>
        </w:rPr>
      </w:pPr>
    </w:p>
    <w:p w:rsidR="0094661C" w:rsidRPr="00FD5F33" w:rsidRDefault="00841E87" w:rsidP="00FD5F33">
      <w:pPr>
        <w:jc w:val="center"/>
        <w:rPr>
          <w:rFonts w:eastAsia="Times New Roman" w:cs="Calibri"/>
          <w:b/>
          <w:bCs/>
          <w:color w:val="000000"/>
        </w:rPr>
      </w:pPr>
      <w:r w:rsidRPr="00FD5F33">
        <w:rPr>
          <w:b/>
        </w:rPr>
        <w:t>Tytuł</w:t>
      </w:r>
      <w:r w:rsidR="00726FCC" w:rsidRPr="00FD5F33">
        <w:rPr>
          <w:b/>
        </w:rPr>
        <w:t xml:space="preserve"> projekt</w:t>
      </w:r>
      <w:r w:rsidRPr="00FD5F33">
        <w:rPr>
          <w:b/>
        </w:rPr>
        <w:t>u</w:t>
      </w:r>
      <w:r w:rsidR="009A1FB8" w:rsidRPr="00FD5F33">
        <w:rPr>
          <w:b/>
        </w:rPr>
        <w:t>:</w:t>
      </w:r>
      <w:r w:rsidR="00956CED" w:rsidRPr="00FD5F33">
        <w:t xml:space="preserve"> </w:t>
      </w:r>
      <w:r w:rsidR="00E27054" w:rsidRPr="00FD5F33">
        <w:t xml:space="preserve"> </w:t>
      </w:r>
      <w:r w:rsidR="00E27054" w:rsidRPr="00FD5F33">
        <w:rPr>
          <w:sz w:val="28"/>
        </w:rPr>
        <w:t xml:space="preserve"> </w:t>
      </w:r>
      <w:r w:rsidR="00FD5F33" w:rsidRPr="00FD5F33">
        <w:rPr>
          <w:rFonts w:cs="Arial"/>
          <w:b/>
          <w:sz w:val="28"/>
        </w:rPr>
        <w:t>„</w:t>
      </w:r>
      <w:r w:rsidR="00FD5F33" w:rsidRPr="00FD5F33">
        <w:rPr>
          <w:b/>
          <w:smallCaps/>
          <w:color w:val="000000" w:themeColor="text1"/>
          <w:sz w:val="28"/>
        </w:rPr>
        <w:t>ROZWÓJ TURYSTYKI AKTYWNEJ I RODZINNEJ W GMINIE UJAZD POPRZEZ UTWORZENIE AKADEMII SPORTU ORAZ MIEJSC REKREACJI I WYPOCZYNKU”</w:t>
      </w:r>
    </w:p>
    <w:p w:rsidR="00FD5F33" w:rsidRPr="00FD5F33" w:rsidRDefault="00FD5F33" w:rsidP="00FD5F33">
      <w:pPr>
        <w:spacing w:after="0" w:line="360" w:lineRule="auto"/>
        <w:jc w:val="both"/>
        <w:rPr>
          <w:bCs/>
          <w:color w:val="000000" w:themeColor="text1"/>
        </w:rPr>
      </w:pPr>
      <w:r w:rsidRPr="00FD5F33">
        <w:rPr>
          <w:bCs/>
          <w:color w:val="000000" w:themeColor="text1"/>
        </w:rPr>
        <w:t>Celem głównym projektu jest: zwiększone wykorzystanie walorów przyrodniczych i kulturowych Gminy Ujazd dla rozwoju gospodarki turystycznej w regionie łódzkim. Projekt przyczyni się do aktywizacji społeczno-gospodarczej oraz włączenia społecznego, w tym również osób niepełnosprawnych poprzez zastosowanie odpowiednich technicznych rozwiązań.  Realizacja projektu pozwoli również na osiągnięcie długotrwałych korzyści społeczno-gospodarczych takich jak:</w:t>
      </w:r>
    </w:p>
    <w:p w:rsidR="00FD5F33" w:rsidRPr="00FD5F33" w:rsidRDefault="00FD5F33" w:rsidP="00FD5F33">
      <w:pPr>
        <w:pStyle w:val="Akapitzlist"/>
        <w:numPr>
          <w:ilvl w:val="0"/>
          <w:numId w:val="1"/>
        </w:numPr>
        <w:spacing w:after="0" w:line="360" w:lineRule="auto"/>
        <w:jc w:val="both"/>
        <w:rPr>
          <w:bCs/>
          <w:color w:val="000000" w:themeColor="text1"/>
        </w:rPr>
      </w:pPr>
      <w:r w:rsidRPr="00FD5F33">
        <w:rPr>
          <w:bCs/>
          <w:color w:val="000000" w:themeColor="text1"/>
        </w:rPr>
        <w:t>Stworzenie warunków do rozwoju gospodarki turystycznej w oparciu o wykorzystanie potencjałów endogenicznych regionu, zidentyfikowanych w polityce terytorialno- funkcjonalnej województwa łódzkiego (SRWŁ 2020)</w:t>
      </w:r>
    </w:p>
    <w:p w:rsidR="00FD5F33" w:rsidRPr="00FD5F33" w:rsidRDefault="00FD5F33" w:rsidP="00FD5F33">
      <w:pPr>
        <w:pStyle w:val="Akapitzlist"/>
        <w:numPr>
          <w:ilvl w:val="0"/>
          <w:numId w:val="1"/>
        </w:numPr>
        <w:spacing w:after="0" w:line="360" w:lineRule="auto"/>
        <w:jc w:val="both"/>
        <w:rPr>
          <w:bCs/>
          <w:color w:val="000000" w:themeColor="text1"/>
        </w:rPr>
      </w:pPr>
      <w:r w:rsidRPr="00FD5F33">
        <w:rPr>
          <w:bCs/>
          <w:color w:val="000000" w:themeColor="text1"/>
        </w:rPr>
        <w:t>Ożywienie społeczno-gospodarcze regionu</w:t>
      </w:r>
    </w:p>
    <w:p w:rsidR="00FD5F33" w:rsidRPr="00FD5F33" w:rsidRDefault="00FD5F33" w:rsidP="00FD5F33">
      <w:pPr>
        <w:pStyle w:val="Akapitzlist"/>
        <w:numPr>
          <w:ilvl w:val="0"/>
          <w:numId w:val="1"/>
        </w:numPr>
        <w:spacing w:after="0" w:line="360" w:lineRule="auto"/>
        <w:jc w:val="both"/>
        <w:rPr>
          <w:bCs/>
          <w:color w:val="000000" w:themeColor="text1"/>
        </w:rPr>
      </w:pPr>
      <w:r w:rsidRPr="00FD5F33">
        <w:rPr>
          <w:bCs/>
          <w:color w:val="000000" w:themeColor="text1"/>
        </w:rPr>
        <w:t>Podniesienie jakości i atrakcyjności życia mieszkańców regionu</w:t>
      </w:r>
    </w:p>
    <w:p w:rsidR="00FD5F33" w:rsidRPr="00FD5F33" w:rsidRDefault="00FD5F33" w:rsidP="00FD5F33">
      <w:pPr>
        <w:pStyle w:val="Akapitzlist"/>
        <w:spacing w:after="0" w:line="360" w:lineRule="auto"/>
        <w:jc w:val="both"/>
        <w:rPr>
          <w:bCs/>
          <w:color w:val="000000" w:themeColor="text1"/>
        </w:rPr>
      </w:pPr>
    </w:p>
    <w:p w:rsidR="00726FCC" w:rsidRPr="00FD5F33" w:rsidRDefault="00726FCC" w:rsidP="00726FCC">
      <w:pPr>
        <w:jc w:val="both"/>
      </w:pPr>
      <w:r w:rsidRPr="00FD5F33">
        <w:t>Beneficjent: Gmina Ujazd</w:t>
      </w:r>
    </w:p>
    <w:p w:rsidR="00FD5F33" w:rsidRPr="00FD5F33" w:rsidRDefault="00726FCC" w:rsidP="00726FCC">
      <w:pPr>
        <w:jc w:val="both"/>
      </w:pPr>
      <w:r w:rsidRPr="00FD5F33">
        <w:t>Dofinansowanie projektu z UE:</w:t>
      </w:r>
      <w:r w:rsidR="00E45DEF" w:rsidRPr="00FD5F33">
        <w:t xml:space="preserve"> </w:t>
      </w:r>
      <w:r w:rsidR="00E27054" w:rsidRPr="00FD5F33">
        <w:rPr>
          <w:rFonts w:cs="Arial"/>
          <w:bCs/>
        </w:rPr>
        <w:t xml:space="preserve"> </w:t>
      </w:r>
      <w:r w:rsidR="00FD5F33" w:rsidRPr="00FD5F33">
        <w:t>5 520 448, 52 zł</w:t>
      </w:r>
    </w:p>
    <w:p w:rsidR="00726FCC" w:rsidRDefault="00726FCC" w:rsidP="00726FCC">
      <w:pPr>
        <w:jc w:val="both"/>
      </w:pPr>
      <w:r w:rsidRPr="00FD5F33">
        <w:t>Wartość  całkowita zadania:</w:t>
      </w:r>
      <w:r w:rsidR="00BF0253" w:rsidRPr="00FD5F33">
        <w:t xml:space="preserve"> </w:t>
      </w:r>
      <w:r w:rsidR="00E27054" w:rsidRPr="00FD5F33">
        <w:rPr>
          <w:rFonts w:cs="Arial"/>
          <w:bCs/>
        </w:rPr>
        <w:t xml:space="preserve"> </w:t>
      </w:r>
      <w:r w:rsidR="009F1477" w:rsidRPr="00FD5F33">
        <w:rPr>
          <w:rFonts w:cs="Arial"/>
          <w:bCs/>
        </w:rPr>
        <w:t xml:space="preserve"> </w:t>
      </w:r>
      <w:r w:rsidR="00FD5F33" w:rsidRPr="00FD5F33">
        <w:t xml:space="preserve">9 520 280, 65 </w:t>
      </w:r>
      <w:r w:rsidR="009F1477" w:rsidRPr="00FD5F33">
        <w:t xml:space="preserve">zł  </w:t>
      </w:r>
    </w:p>
    <w:p w:rsidR="00FD5F33" w:rsidRDefault="00FD5F33" w:rsidP="00726FCC">
      <w:pPr>
        <w:jc w:val="both"/>
      </w:pPr>
    </w:p>
    <w:p w:rsidR="00FD5F33" w:rsidRPr="00FD5F33" w:rsidRDefault="00FD5F33" w:rsidP="00726FCC">
      <w:pPr>
        <w:jc w:val="both"/>
      </w:pPr>
    </w:p>
    <w:p w:rsidR="003266ED" w:rsidRPr="00FD5F33" w:rsidRDefault="003266ED" w:rsidP="00FD5F33">
      <w:pPr>
        <w:spacing w:after="0"/>
        <w:jc w:val="center"/>
      </w:pPr>
      <w:r w:rsidRPr="00FD5F33">
        <w:lastRenderedPageBreak/>
        <w:t>www.mapadotacji.gov.pl</w:t>
      </w:r>
    </w:p>
    <w:sectPr w:rsidR="003266ED" w:rsidRPr="00FD5F33" w:rsidSect="00326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0C" w:rsidRDefault="0034420C" w:rsidP="00701C46">
      <w:pPr>
        <w:spacing w:after="0" w:line="240" w:lineRule="auto"/>
      </w:pPr>
      <w:r>
        <w:separator/>
      </w:r>
    </w:p>
  </w:endnote>
  <w:endnote w:type="continuationSeparator" w:id="0">
    <w:p w:rsidR="0034420C" w:rsidRDefault="0034420C" w:rsidP="0070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499" w:rsidRDefault="007E24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499" w:rsidRDefault="007E24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499" w:rsidRDefault="007E2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0C" w:rsidRDefault="0034420C" w:rsidP="00701C46">
      <w:pPr>
        <w:spacing w:after="0" w:line="240" w:lineRule="auto"/>
      </w:pPr>
      <w:r>
        <w:separator/>
      </w:r>
    </w:p>
  </w:footnote>
  <w:footnote w:type="continuationSeparator" w:id="0">
    <w:p w:rsidR="0034420C" w:rsidRDefault="0034420C" w:rsidP="0070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499" w:rsidRDefault="007E24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46" w:rsidRDefault="007E2499" w:rsidP="007E2499">
    <w:pPr>
      <w:pStyle w:val="Nagwek"/>
      <w:tabs>
        <w:tab w:val="left" w:pos="6270"/>
      </w:tabs>
      <w:jc w:val="right"/>
      <w:rPr>
        <w:noProof/>
      </w:rPr>
    </w:pPr>
    <w:r>
      <w:rPr>
        <w:noProof/>
      </w:rPr>
      <w:t>Załącznik Nr 1 – szczegółowy opis przedmiotu zamówienia</w:t>
    </w:r>
  </w:p>
  <w:p w:rsidR="007E2499" w:rsidRDefault="007E2499" w:rsidP="007E2499">
    <w:pPr>
      <w:pStyle w:val="Nagwek"/>
      <w:tabs>
        <w:tab w:val="left" w:pos="6270"/>
      </w:tabs>
      <w:jc w:val="right"/>
    </w:pPr>
    <w:r w:rsidRPr="00FD5F33">
      <w:rPr>
        <w:noProof/>
      </w:rPr>
      <w:drawing>
        <wp:inline distT="0" distB="0" distL="0" distR="0" wp14:anchorId="6B349D2F" wp14:editId="5C7F06CA">
          <wp:extent cx="8892540" cy="982860"/>
          <wp:effectExtent l="0" t="0" r="3810" b="8255"/>
          <wp:docPr id="3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8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499" w:rsidRDefault="007E24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A5D"/>
    <w:multiLevelType w:val="hybridMultilevel"/>
    <w:tmpl w:val="7476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CC"/>
    <w:rsid w:val="00044964"/>
    <w:rsid w:val="00115F28"/>
    <w:rsid w:val="001A23EF"/>
    <w:rsid w:val="002476F2"/>
    <w:rsid w:val="003266ED"/>
    <w:rsid w:val="00326B31"/>
    <w:rsid w:val="0034420C"/>
    <w:rsid w:val="00361B9D"/>
    <w:rsid w:val="003F7702"/>
    <w:rsid w:val="006C1180"/>
    <w:rsid w:val="00701C46"/>
    <w:rsid w:val="007061B0"/>
    <w:rsid w:val="00723CBF"/>
    <w:rsid w:val="00726FCC"/>
    <w:rsid w:val="007E2499"/>
    <w:rsid w:val="00841E87"/>
    <w:rsid w:val="00876655"/>
    <w:rsid w:val="0094661C"/>
    <w:rsid w:val="00956CED"/>
    <w:rsid w:val="00996FBC"/>
    <w:rsid w:val="009A1FB8"/>
    <w:rsid w:val="009F1477"/>
    <w:rsid w:val="00A52872"/>
    <w:rsid w:val="00A70FF6"/>
    <w:rsid w:val="00A846C7"/>
    <w:rsid w:val="00AE0488"/>
    <w:rsid w:val="00B31315"/>
    <w:rsid w:val="00BF0253"/>
    <w:rsid w:val="00C146ED"/>
    <w:rsid w:val="00C4545C"/>
    <w:rsid w:val="00C61339"/>
    <w:rsid w:val="00CE301A"/>
    <w:rsid w:val="00DB55B4"/>
    <w:rsid w:val="00E27054"/>
    <w:rsid w:val="00E45DEF"/>
    <w:rsid w:val="00F049A7"/>
    <w:rsid w:val="00F645E6"/>
    <w:rsid w:val="00FD5F33"/>
    <w:rsid w:val="00FF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A8DC2"/>
  <w15:docId w15:val="{73CDCBEC-20FE-486D-80AA-BC97A743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6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6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C46"/>
  </w:style>
  <w:style w:type="paragraph" w:styleId="Stopka">
    <w:name w:val="footer"/>
    <w:basedOn w:val="Normalny"/>
    <w:link w:val="StopkaZnak"/>
    <w:uiPriority w:val="99"/>
    <w:unhideWhenUsed/>
    <w:rsid w:val="007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C46"/>
  </w:style>
  <w:style w:type="character" w:styleId="Pogrubienie">
    <w:name w:val="Strong"/>
    <w:qFormat/>
    <w:rsid w:val="00E27054"/>
    <w:rPr>
      <w:b/>
      <w:bCs/>
    </w:rPr>
  </w:style>
  <w:style w:type="paragraph" w:styleId="Akapitzlist">
    <w:name w:val="List Paragraph"/>
    <w:basedOn w:val="Normalny"/>
    <w:uiPriority w:val="34"/>
    <w:qFormat/>
    <w:rsid w:val="00FD5F3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Inwestycje Gmina Ujazd</cp:lastModifiedBy>
  <cp:revision>3</cp:revision>
  <cp:lastPrinted>2017-12-06T11:44:00Z</cp:lastPrinted>
  <dcterms:created xsi:type="dcterms:W3CDTF">2018-05-23T09:50:00Z</dcterms:created>
  <dcterms:modified xsi:type="dcterms:W3CDTF">2018-05-23T09:53:00Z</dcterms:modified>
</cp:coreProperties>
</file>